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02D5E" w14:textId="77777777" w:rsidR="00265615" w:rsidRPr="00025E34" w:rsidRDefault="00265615" w:rsidP="00265615">
      <w:pPr>
        <w:spacing w:line="600" w:lineRule="exact"/>
        <w:rPr>
          <w:rFonts w:ascii="方正小标宋简体" w:eastAsia="方正小标宋简体" w:hAnsi="Times New Roman"/>
          <w:sz w:val="32"/>
        </w:rPr>
      </w:pPr>
      <w:r w:rsidRPr="00025E34">
        <w:rPr>
          <w:rFonts w:ascii="方正小标宋简体" w:eastAsia="方正小标宋简体" w:hAnsi="Times New Roman" w:hint="eastAsia"/>
          <w:sz w:val="32"/>
        </w:rPr>
        <w:t>附件2</w:t>
      </w:r>
    </w:p>
    <w:p w14:paraId="6D594C95" w14:textId="5ACA6A7A" w:rsidR="00265615" w:rsidRPr="00025E34" w:rsidRDefault="00265615" w:rsidP="00025E34">
      <w:pPr>
        <w:snapToGrid w:val="0"/>
        <w:spacing w:line="700" w:lineRule="exact"/>
        <w:jc w:val="center"/>
        <w:rPr>
          <w:rFonts w:ascii="方正小标宋简体" w:eastAsia="方正小标宋简体" w:hAnsi="Times New Roman"/>
          <w:sz w:val="40"/>
        </w:rPr>
      </w:pPr>
      <w:r w:rsidRPr="00025E34">
        <w:rPr>
          <w:rFonts w:ascii="方正小标宋简体" w:eastAsia="方正小标宋简体" w:hAnsi="Times New Roman" w:hint="eastAsia"/>
          <w:sz w:val="40"/>
        </w:rPr>
        <w:t>2026</w:t>
      </w:r>
      <w:r w:rsidR="009B18B0">
        <w:rPr>
          <w:rFonts w:ascii="方正小标宋简体" w:eastAsia="方正小标宋简体" w:hAnsi="Times New Roman" w:hint="eastAsia"/>
          <w:sz w:val="40"/>
        </w:rPr>
        <w:t>年</w:t>
      </w:r>
      <w:proofErr w:type="gramStart"/>
      <w:r w:rsidR="009B18B0">
        <w:rPr>
          <w:rFonts w:ascii="方正小标宋简体" w:eastAsia="方正小标宋简体" w:hAnsi="Times New Roman" w:hint="eastAsia"/>
          <w:sz w:val="40"/>
        </w:rPr>
        <w:t>交叉院强基</w:t>
      </w:r>
      <w:proofErr w:type="gramEnd"/>
      <w:r w:rsidR="009B18B0">
        <w:rPr>
          <w:rFonts w:ascii="方正小标宋简体" w:eastAsia="方正小标宋简体" w:hAnsi="Times New Roman" w:hint="eastAsia"/>
          <w:sz w:val="40"/>
        </w:rPr>
        <w:t>专项培养</w:t>
      </w:r>
      <w:r w:rsidRPr="00025E34">
        <w:rPr>
          <w:rFonts w:ascii="方正小标宋简体" w:eastAsia="方正小标宋简体" w:hAnsi="Times New Roman" w:hint="eastAsia"/>
          <w:sz w:val="40"/>
        </w:rPr>
        <w:t>项目申请表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90"/>
        <w:gridCol w:w="1530"/>
        <w:gridCol w:w="2596"/>
      </w:tblGrid>
      <w:tr w:rsidR="005A7978" w:rsidRPr="00025E34" w14:paraId="31B76A65" w14:textId="77777777" w:rsidTr="00D40E6B">
        <w:trPr>
          <w:trHeight w:val="498"/>
        </w:trPr>
        <w:tc>
          <w:tcPr>
            <w:tcW w:w="8296" w:type="dxa"/>
            <w:gridSpan w:val="4"/>
            <w:shd w:val="clear" w:color="auto" w:fill="E7E6E6" w:themeFill="background2"/>
            <w:vAlign w:val="center"/>
          </w:tcPr>
          <w:p w14:paraId="571A9448" w14:textId="3F8903DD" w:rsidR="005A7978" w:rsidRPr="005E139C" w:rsidRDefault="005A7978" w:rsidP="00D40E6B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139C">
              <w:rPr>
                <w:rFonts w:ascii="黑体" w:eastAsia="黑体" w:hAnsi="黑体" w:hint="eastAsia"/>
                <w:sz w:val="28"/>
                <w:szCs w:val="28"/>
              </w:rPr>
              <w:t>项目基本信息</w:t>
            </w:r>
          </w:p>
        </w:tc>
      </w:tr>
      <w:tr w:rsidR="002D217D" w:rsidRPr="00025E34" w14:paraId="23965A39" w14:textId="77777777" w:rsidTr="00D40E6B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71BA4516" w14:textId="77777777" w:rsidR="002D217D" w:rsidRPr="00025E34" w:rsidRDefault="002D217D" w:rsidP="00D40E6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11F949F1" w14:textId="77777777" w:rsidR="002D217D" w:rsidRPr="00025E34" w:rsidRDefault="002D217D" w:rsidP="00D40E6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049E3D9A" w14:textId="00532829" w:rsidTr="006877FF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35505095" w14:textId="3AB40A83" w:rsidR="006877FF" w:rsidRPr="00025E34" w:rsidRDefault="006877FF" w:rsidP="00745E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申请导师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5302F94" w14:textId="77777777" w:rsidR="006877FF" w:rsidRPr="00025E34" w:rsidRDefault="006877FF" w:rsidP="00745E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467B91" w14:textId="4C5B91EF" w:rsidR="006877FF" w:rsidRPr="00025E34" w:rsidRDefault="00D03ACC" w:rsidP="00745E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工  号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11386611" w14:textId="77777777" w:rsidR="006877FF" w:rsidRPr="00025E34" w:rsidRDefault="006877FF" w:rsidP="00745E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38366BDB" w14:textId="77777777" w:rsidTr="006877FF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5703013C" w14:textId="1DDC59FD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所在交叉</w:t>
            </w:r>
            <w:proofErr w:type="gramStart"/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院板块</w:t>
            </w:r>
            <w:proofErr w:type="gramEnd"/>
          </w:p>
        </w:tc>
        <w:tc>
          <w:tcPr>
            <w:tcW w:w="2190" w:type="dxa"/>
            <w:shd w:val="clear" w:color="auto" w:fill="auto"/>
            <w:vAlign w:val="center"/>
          </w:tcPr>
          <w:p w14:paraId="29532F18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7426C74" w14:textId="27BA50BC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职  称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A479BF2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5D98EBB7" w14:textId="77777777" w:rsidTr="006877FF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14D07134" w14:textId="3CCEAD5C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院系/机构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B938826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5DACC63" w14:textId="5AFE0C2C" w:rsidR="006877FF" w:rsidRPr="00025E34" w:rsidRDefault="009B18B0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所在学科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5DF9662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74823999" w14:textId="77777777" w:rsidTr="00D40E6B">
        <w:trPr>
          <w:trHeight w:val="498"/>
        </w:trPr>
        <w:tc>
          <w:tcPr>
            <w:tcW w:w="8296" w:type="dxa"/>
            <w:gridSpan w:val="4"/>
            <w:shd w:val="clear" w:color="auto" w:fill="E7E6E6" w:themeFill="background2"/>
            <w:vAlign w:val="center"/>
          </w:tcPr>
          <w:p w14:paraId="59FDB128" w14:textId="79B989E4" w:rsidR="006877FF" w:rsidRPr="005E139C" w:rsidRDefault="00F33DB2" w:rsidP="006877F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交叉导师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组信息</w:t>
            </w:r>
            <w:proofErr w:type="gramEnd"/>
          </w:p>
        </w:tc>
      </w:tr>
      <w:tr w:rsidR="006877FF" w:rsidRPr="00025E34" w14:paraId="3C4E404E" w14:textId="39A1C86C" w:rsidTr="00ED7680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264EE906" w14:textId="246BC039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合作导师姓名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60AAA6A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344ECC5" w14:textId="53ABB3E9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工  号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0E92AB02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6F0A993A" w14:textId="77777777" w:rsidTr="00ED7680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13AE06F4" w14:textId="6D9434FF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所在学科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64D733E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D21DF56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是否为</w:t>
            </w:r>
          </w:p>
          <w:p w14:paraId="344AD8A2" w14:textId="1781E373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交叉院导师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66580CA" w14:textId="77777777" w:rsidR="006877FF" w:rsidRPr="00025E34" w:rsidRDefault="006877FF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10C52" w:rsidRPr="00025E34" w14:paraId="6220EFD6" w14:textId="77777777" w:rsidTr="00F6252D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027F7638" w14:textId="5FC6CFB3" w:rsidR="00510C52" w:rsidRPr="00025E34" w:rsidRDefault="00510C52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合作导师简介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76EEB35E" w14:textId="77777777" w:rsidR="00510C52" w:rsidRPr="00025E34" w:rsidRDefault="00510C52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696FAC4" w14:textId="77777777" w:rsidR="00510C52" w:rsidRDefault="00510C52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373C7391" w14:textId="77777777" w:rsidR="005E139C" w:rsidRDefault="005E139C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1A74F6C" w14:textId="77777777" w:rsidR="005E139C" w:rsidRDefault="005E139C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7DE2859" w14:textId="77777777" w:rsidR="005E139C" w:rsidRDefault="005E139C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0A93647" w14:textId="77777777" w:rsidR="005E139C" w:rsidRDefault="005E139C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FDF3C80" w14:textId="50BEBEC4" w:rsidR="005E139C" w:rsidRPr="00025E34" w:rsidRDefault="005E139C" w:rsidP="006877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6877FF" w:rsidRPr="00025E34" w14:paraId="22BC784A" w14:textId="77777777" w:rsidTr="00AB2DF8">
        <w:trPr>
          <w:trHeight w:val="567"/>
        </w:trPr>
        <w:tc>
          <w:tcPr>
            <w:tcW w:w="8296" w:type="dxa"/>
            <w:gridSpan w:val="4"/>
            <w:shd w:val="clear" w:color="auto" w:fill="E7E6E6" w:themeFill="background2"/>
            <w:vAlign w:val="center"/>
          </w:tcPr>
          <w:p w14:paraId="19887350" w14:textId="2DDF000C" w:rsidR="006877FF" w:rsidRPr="005E139C" w:rsidRDefault="007051FE" w:rsidP="00AB2DF8">
            <w:pPr>
              <w:spacing w:line="5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5E139C">
              <w:rPr>
                <w:rFonts w:ascii="黑体" w:eastAsia="黑体" w:hAnsi="黑体" w:hint="eastAsia"/>
                <w:sz w:val="28"/>
                <w:szCs w:val="28"/>
              </w:rPr>
              <w:t>交叉院强基</w:t>
            </w:r>
            <w:proofErr w:type="gramEnd"/>
            <w:r w:rsidRPr="005E139C">
              <w:rPr>
                <w:rFonts w:ascii="黑体" w:eastAsia="黑体" w:hAnsi="黑体" w:hint="eastAsia"/>
                <w:sz w:val="28"/>
                <w:szCs w:val="28"/>
              </w:rPr>
              <w:t>专项学生</w:t>
            </w:r>
            <w:r w:rsidR="00446AE4" w:rsidRPr="005E139C">
              <w:rPr>
                <w:rFonts w:ascii="黑体" w:eastAsia="黑体" w:hAnsi="黑体" w:hint="eastAsia"/>
                <w:sz w:val="28"/>
                <w:szCs w:val="28"/>
              </w:rPr>
              <w:t>培养</w:t>
            </w:r>
            <w:r w:rsidR="00EE7423" w:rsidRPr="005E139C">
              <w:rPr>
                <w:rFonts w:ascii="黑体" w:eastAsia="黑体" w:hAnsi="黑体" w:hint="eastAsia"/>
                <w:sz w:val="28"/>
                <w:szCs w:val="28"/>
              </w:rPr>
              <w:t>计划</w:t>
            </w:r>
          </w:p>
        </w:tc>
      </w:tr>
      <w:tr w:rsidR="001513FE" w:rsidRPr="00025E34" w14:paraId="218BC6CE" w14:textId="77777777" w:rsidTr="00D40E6B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15C90A1E" w14:textId="6C6B21C6" w:rsidR="001513FE" w:rsidRPr="00025E34" w:rsidRDefault="001513FE" w:rsidP="001A3DC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课题来源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3FADB19B" w14:textId="2235D7DE" w:rsidR="001A3DCB" w:rsidRPr="00025E34" w:rsidRDefault="001A3DCB" w:rsidP="00D40E6B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（请填写交叉导师</w:t>
            </w:r>
            <w:proofErr w:type="gramStart"/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组支持</w:t>
            </w:r>
            <w:proofErr w:type="gramEnd"/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本科生开展</w:t>
            </w:r>
            <w:r w:rsidR="00456ED4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科研训练</w:t>
            </w:r>
            <w:r w:rsidR="009819EF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的</w:t>
            </w:r>
            <w:r w:rsidR="00873622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国家/省部级科研项目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p w14:paraId="5C95E814" w14:textId="49415FD8" w:rsidR="001513FE" w:rsidRPr="00025E34" w:rsidRDefault="001513FE" w:rsidP="008A288D">
            <w:pPr>
              <w:snapToGrid w:val="0"/>
              <w:spacing w:line="6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  <w:r w:rsidR="00464806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及编号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  <w:r w:rsidR="00873622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</w:p>
          <w:p w14:paraId="7DF53688" w14:textId="77777777" w:rsidR="001513FE" w:rsidRPr="00025E34" w:rsidRDefault="001513FE" w:rsidP="008A288D">
            <w:pPr>
              <w:snapToGrid w:val="0"/>
              <w:spacing w:line="6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项目类型：</w:t>
            </w:r>
          </w:p>
          <w:p w14:paraId="4339F57E" w14:textId="7D7C2D65" w:rsidR="001513FE" w:rsidRPr="00025E34" w:rsidRDefault="0089430D" w:rsidP="008A288D">
            <w:pPr>
              <w:snapToGrid w:val="0"/>
              <w:spacing w:line="6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</w:t>
            </w:r>
            <w:r w:rsidR="001513FE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执行期：</w:t>
            </w:r>
          </w:p>
        </w:tc>
      </w:tr>
      <w:tr w:rsidR="009C257A" w:rsidRPr="00025E34" w14:paraId="6F3AFE4D" w14:textId="77777777" w:rsidTr="00D40E6B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09547AAE" w14:textId="24E3BEE6" w:rsidR="009C257A" w:rsidRPr="00025E34" w:rsidRDefault="009C257A" w:rsidP="009C257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项目简介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501F41AA" w14:textId="06A71C92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（请填写</w:t>
            </w:r>
            <w:r w:rsidR="00055A71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项目</w:t>
            </w:r>
            <w:r w:rsidR="00E6139F">
              <w:rPr>
                <w:rFonts w:ascii="仿宋_GB2312" w:eastAsia="仿宋_GB2312" w:hAnsi="Times New Roman" w:hint="eastAsia"/>
                <w:sz w:val="24"/>
                <w:szCs w:val="24"/>
              </w:rPr>
              <w:t>立意</w:t>
            </w:r>
            <w:r w:rsidR="00055A71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、交叉</w:t>
            </w:r>
            <w:r w:rsidR="00651D1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创新点</w:t>
            </w:r>
            <w:r w:rsidR="00055A71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及本科生可参与的研究内容</w:t>
            </w:r>
            <w:r w:rsidR="00965929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等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，限</w:t>
            </w:r>
            <w:r w:rsidR="00025E34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00字）</w:t>
            </w:r>
          </w:p>
          <w:p w14:paraId="5A26F4DE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238CC7E2" w14:textId="77777777" w:rsidR="009C257A" w:rsidRPr="00E6139F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ADCFDC5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B005226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65C3EB8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BDED42F" w14:textId="7101B30C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B0D0E5E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8F30CB4" w14:textId="7186C06A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C257A" w:rsidRPr="00025E34" w14:paraId="1433D03D" w14:textId="77777777" w:rsidTr="00D40E6B">
        <w:trPr>
          <w:cantSplit/>
          <w:trHeight w:val="1692"/>
        </w:trPr>
        <w:tc>
          <w:tcPr>
            <w:tcW w:w="1980" w:type="dxa"/>
            <w:vAlign w:val="center"/>
          </w:tcPr>
          <w:p w14:paraId="284541E7" w14:textId="448A914D" w:rsidR="009C257A" w:rsidRPr="00025E34" w:rsidRDefault="009C257A" w:rsidP="009C257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学生培养计划</w:t>
            </w:r>
          </w:p>
        </w:tc>
        <w:tc>
          <w:tcPr>
            <w:tcW w:w="6316" w:type="dxa"/>
            <w:gridSpan w:val="3"/>
          </w:tcPr>
          <w:p w14:paraId="03FDF9DD" w14:textId="4C821B70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（请填写交叉导师组对接收的“强基计划”学生的科研任务安排、培养规划</w:t>
            </w:r>
            <w:r w:rsidR="005F60B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、预期目标</w:t>
            </w:r>
            <w:r w:rsidR="00651D1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等</w:t>
            </w:r>
            <w:r w:rsidR="00025E34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，限300字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p w14:paraId="41673694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A30F990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4DA6230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5DD6392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3F68898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036EE52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4EE1344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E4C2F08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BFA91CF" w14:textId="554EE7D5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F20BCE1" w14:textId="77777777" w:rsidR="00651D15" w:rsidRPr="00025E34" w:rsidRDefault="00651D15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DCAB2A2" w14:textId="23E2D5F5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C257A" w:rsidRPr="00025E34" w14:paraId="65A3D7EB" w14:textId="77777777" w:rsidTr="00D40E6B">
        <w:trPr>
          <w:trHeight w:val="850"/>
        </w:trPr>
        <w:tc>
          <w:tcPr>
            <w:tcW w:w="1980" w:type="dxa"/>
            <w:vAlign w:val="center"/>
          </w:tcPr>
          <w:p w14:paraId="74053990" w14:textId="77777777" w:rsidR="009C257A" w:rsidRPr="00025E34" w:rsidRDefault="009C257A" w:rsidP="009C257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申请人承诺</w:t>
            </w:r>
          </w:p>
        </w:tc>
        <w:tc>
          <w:tcPr>
            <w:tcW w:w="6316" w:type="dxa"/>
            <w:gridSpan w:val="3"/>
          </w:tcPr>
          <w:p w14:paraId="077E4446" w14:textId="615114C6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  <w:highlight w:val="yellow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本人承诺从</w:t>
            </w:r>
            <w:proofErr w:type="gramStart"/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交叉院强基</w:t>
            </w:r>
            <w:proofErr w:type="gramEnd"/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专项接收学生后，将</w:t>
            </w:r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切实投入培养精力，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按计划</w:t>
            </w:r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认真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指导学生开展交叉科学研究，保障相关培养条件</w:t>
            </w:r>
            <w:r w:rsidR="00202D3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并配合交叉院开展学生中期</w:t>
            </w:r>
            <w:r w:rsidR="006D4121">
              <w:rPr>
                <w:rFonts w:ascii="仿宋_GB2312" w:eastAsia="仿宋_GB2312" w:hAnsi="Times New Roman" w:hint="eastAsia"/>
                <w:sz w:val="24"/>
                <w:szCs w:val="24"/>
              </w:rPr>
              <w:t>考核</w:t>
            </w:r>
            <w:r w:rsidR="00202D3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与</w:t>
            </w:r>
            <w:proofErr w:type="gramStart"/>
            <w:r w:rsidR="00202D35"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转段考核</w:t>
            </w:r>
            <w:proofErr w:type="gramEnd"/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等工作。</w:t>
            </w:r>
            <w:r w:rsidR="006D4121">
              <w:rPr>
                <w:rFonts w:ascii="仿宋_GB2312" w:eastAsia="仿宋_GB2312" w:hAnsi="Times New Roman" w:hint="eastAsia"/>
                <w:sz w:val="24"/>
                <w:szCs w:val="24"/>
              </w:rPr>
              <w:t>严格</w:t>
            </w:r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遵守师德师风、科研诚信要求，如若出现相关问题，</w:t>
            </w:r>
            <w:r w:rsidR="006D4121">
              <w:rPr>
                <w:rFonts w:ascii="仿宋_GB2312" w:eastAsia="仿宋_GB2312" w:hAnsi="Times New Roman" w:hint="eastAsia"/>
                <w:sz w:val="24"/>
                <w:szCs w:val="24"/>
              </w:rPr>
              <w:t>交叉院将</w:t>
            </w:r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停止项目培养及相关</w:t>
            </w:r>
            <w:r w:rsidR="00CD0B77">
              <w:rPr>
                <w:rFonts w:ascii="仿宋_GB2312" w:eastAsia="仿宋_GB2312" w:hAnsi="Times New Roman" w:hint="eastAsia"/>
                <w:sz w:val="24"/>
                <w:szCs w:val="24"/>
              </w:rPr>
              <w:t>条件</w:t>
            </w:r>
            <w:r w:rsidR="00202D35">
              <w:rPr>
                <w:rFonts w:ascii="仿宋_GB2312" w:eastAsia="仿宋_GB2312" w:hAnsi="Times New Roman" w:hint="eastAsia"/>
                <w:sz w:val="24"/>
                <w:szCs w:val="24"/>
              </w:rPr>
              <w:t>支持</w:t>
            </w: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14:paraId="120DE7C1" w14:textId="77777777" w:rsidR="009C257A" w:rsidRPr="00CD0B77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1A58047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536EDFA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1347F12" w14:textId="77777777" w:rsidR="009C257A" w:rsidRPr="00025E34" w:rsidRDefault="009C257A" w:rsidP="009C257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     签名：           </w:t>
            </w:r>
          </w:p>
          <w:p w14:paraId="27543C8E" w14:textId="196C0CD1" w:rsidR="009C257A" w:rsidRPr="00025E34" w:rsidRDefault="009C257A" w:rsidP="009C257A">
            <w:pPr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 w:rsidRPr="00025E34">
              <w:rPr>
                <w:rFonts w:ascii="仿宋_GB2312" w:eastAsia="仿宋_GB2312" w:hAnsi="Times New Roman" w:hint="eastAsia"/>
                <w:sz w:val="24"/>
                <w:szCs w:val="24"/>
              </w:rPr>
              <w:t>年    月    日</w:t>
            </w:r>
          </w:p>
        </w:tc>
      </w:tr>
    </w:tbl>
    <w:p w14:paraId="21691BF4" w14:textId="7E96CC50" w:rsidR="006E3177" w:rsidRPr="00025E34" w:rsidRDefault="00025E34" w:rsidP="008A288D">
      <w:pPr>
        <w:rPr>
          <w:rFonts w:ascii="仿宋_GB2312" w:eastAsia="仿宋_GB2312"/>
          <w:sz w:val="24"/>
          <w:szCs w:val="28"/>
        </w:rPr>
      </w:pPr>
      <w:r w:rsidRPr="00025E34">
        <w:rPr>
          <w:rFonts w:ascii="仿宋_GB2312" w:eastAsia="仿宋_GB2312" w:hint="eastAsia"/>
          <w:sz w:val="24"/>
          <w:szCs w:val="28"/>
        </w:rPr>
        <w:t>备注：本</w:t>
      </w:r>
      <w:proofErr w:type="gramStart"/>
      <w:r w:rsidR="00057C5D">
        <w:rPr>
          <w:rFonts w:ascii="仿宋_GB2312" w:eastAsia="仿宋_GB2312" w:hint="eastAsia"/>
          <w:sz w:val="24"/>
          <w:szCs w:val="28"/>
        </w:rPr>
        <w:t>专项</w:t>
      </w:r>
      <w:r w:rsidRPr="00025E34">
        <w:rPr>
          <w:rFonts w:ascii="仿宋_GB2312" w:eastAsia="仿宋_GB2312" w:hint="eastAsia"/>
          <w:sz w:val="24"/>
          <w:szCs w:val="28"/>
        </w:rPr>
        <w:t>不</w:t>
      </w:r>
      <w:proofErr w:type="gramEnd"/>
      <w:r w:rsidRPr="00025E34">
        <w:rPr>
          <w:rFonts w:ascii="仿宋_GB2312" w:eastAsia="仿宋_GB2312" w:hint="eastAsia"/>
          <w:sz w:val="24"/>
          <w:szCs w:val="28"/>
        </w:rPr>
        <w:t>接受涉密项目申报，</w:t>
      </w:r>
      <w:r>
        <w:rPr>
          <w:rFonts w:ascii="仿宋_GB2312" w:eastAsia="仿宋_GB2312" w:hint="eastAsia"/>
          <w:sz w:val="24"/>
          <w:szCs w:val="28"/>
        </w:rPr>
        <w:t>入选</w:t>
      </w:r>
      <w:r w:rsidRPr="00025E34">
        <w:rPr>
          <w:rFonts w:ascii="仿宋_GB2312" w:eastAsia="仿宋_GB2312" w:hint="eastAsia"/>
          <w:sz w:val="24"/>
          <w:szCs w:val="28"/>
        </w:rPr>
        <w:t>学生</w:t>
      </w:r>
      <w:r w:rsidR="00442DF9">
        <w:rPr>
          <w:rFonts w:ascii="仿宋_GB2312" w:eastAsia="仿宋_GB2312" w:hint="eastAsia"/>
          <w:sz w:val="24"/>
          <w:szCs w:val="28"/>
        </w:rPr>
        <w:t>本科生阶段</w:t>
      </w:r>
      <w:r w:rsidRPr="00025E34">
        <w:rPr>
          <w:rFonts w:ascii="仿宋_GB2312" w:eastAsia="仿宋_GB2312" w:hint="eastAsia"/>
          <w:sz w:val="24"/>
          <w:szCs w:val="28"/>
        </w:rPr>
        <w:t>不参与涉密研究任务。</w:t>
      </w:r>
    </w:p>
    <w:sectPr w:rsidR="006E3177" w:rsidRPr="00025E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7D93" w14:textId="77777777" w:rsidR="0073125A" w:rsidRDefault="0073125A" w:rsidP="003C54CA">
      <w:r>
        <w:separator/>
      </w:r>
    </w:p>
  </w:endnote>
  <w:endnote w:type="continuationSeparator" w:id="0">
    <w:p w14:paraId="04EA8A19" w14:textId="77777777" w:rsidR="0073125A" w:rsidRDefault="0073125A" w:rsidP="003C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6516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</w:rPr>
    </w:sdtEndPr>
    <w:sdtContent>
      <w:p w14:paraId="1B85BBE9" w14:textId="669D6950" w:rsidR="005E139C" w:rsidRPr="005E139C" w:rsidRDefault="005E139C" w:rsidP="005E139C">
        <w:pPr>
          <w:pStyle w:val="a6"/>
          <w:jc w:val="center"/>
          <w:rPr>
            <w:rFonts w:ascii="Times New Roman" w:eastAsia="仿宋_GB2312" w:hAnsi="Times New Roman" w:cs="Times New Roman"/>
          </w:rPr>
        </w:pPr>
        <w:r w:rsidRPr="005E139C">
          <w:rPr>
            <w:rFonts w:ascii="Times New Roman" w:eastAsia="仿宋_GB2312" w:hAnsi="Times New Roman" w:cs="Times New Roman"/>
          </w:rPr>
          <w:fldChar w:fldCharType="begin"/>
        </w:r>
        <w:r w:rsidRPr="005E139C">
          <w:rPr>
            <w:rFonts w:ascii="Times New Roman" w:eastAsia="仿宋_GB2312" w:hAnsi="Times New Roman" w:cs="Times New Roman"/>
          </w:rPr>
          <w:instrText>PAGE   \* MERGEFORMAT</w:instrText>
        </w:r>
        <w:r w:rsidRPr="005E139C">
          <w:rPr>
            <w:rFonts w:ascii="Times New Roman" w:eastAsia="仿宋_GB2312" w:hAnsi="Times New Roman" w:cs="Times New Roman"/>
          </w:rPr>
          <w:fldChar w:fldCharType="separate"/>
        </w:r>
        <w:r w:rsidR="00F33DB2" w:rsidRPr="00F33DB2">
          <w:rPr>
            <w:rFonts w:ascii="Times New Roman" w:eastAsia="仿宋_GB2312" w:hAnsi="Times New Roman" w:cs="Times New Roman"/>
            <w:noProof/>
            <w:lang w:val="zh-CN"/>
          </w:rPr>
          <w:t>2</w:t>
        </w:r>
        <w:r w:rsidRPr="005E139C">
          <w:rPr>
            <w:rFonts w:ascii="Times New Roman" w:eastAsia="仿宋_GB2312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7176" w14:textId="77777777" w:rsidR="0073125A" w:rsidRDefault="0073125A" w:rsidP="003C54CA">
      <w:r>
        <w:separator/>
      </w:r>
    </w:p>
  </w:footnote>
  <w:footnote w:type="continuationSeparator" w:id="0">
    <w:p w14:paraId="38140B3E" w14:textId="77777777" w:rsidR="0073125A" w:rsidRDefault="0073125A" w:rsidP="003C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15"/>
    <w:rsid w:val="00025E34"/>
    <w:rsid w:val="00055A71"/>
    <w:rsid w:val="00057C5D"/>
    <w:rsid w:val="00080A18"/>
    <w:rsid w:val="000A3BF9"/>
    <w:rsid w:val="001061CF"/>
    <w:rsid w:val="001513FE"/>
    <w:rsid w:val="00173666"/>
    <w:rsid w:val="00186DD4"/>
    <w:rsid w:val="001A3DCB"/>
    <w:rsid w:val="001E0FCC"/>
    <w:rsid w:val="001F25A1"/>
    <w:rsid w:val="00202D35"/>
    <w:rsid w:val="002060E8"/>
    <w:rsid w:val="00213A2F"/>
    <w:rsid w:val="00265615"/>
    <w:rsid w:val="00284BE7"/>
    <w:rsid w:val="00297FCB"/>
    <w:rsid w:val="002A386B"/>
    <w:rsid w:val="002A451B"/>
    <w:rsid w:val="002D217D"/>
    <w:rsid w:val="002D2DAB"/>
    <w:rsid w:val="002E0C95"/>
    <w:rsid w:val="00364A19"/>
    <w:rsid w:val="00391632"/>
    <w:rsid w:val="003C54CA"/>
    <w:rsid w:val="003F4D3A"/>
    <w:rsid w:val="00431493"/>
    <w:rsid w:val="00442DF9"/>
    <w:rsid w:val="00446AE4"/>
    <w:rsid w:val="00456ED4"/>
    <w:rsid w:val="00464806"/>
    <w:rsid w:val="004662C4"/>
    <w:rsid w:val="004C21D3"/>
    <w:rsid w:val="004E7D2E"/>
    <w:rsid w:val="00510C52"/>
    <w:rsid w:val="00513649"/>
    <w:rsid w:val="00521512"/>
    <w:rsid w:val="00551396"/>
    <w:rsid w:val="0059534E"/>
    <w:rsid w:val="00595DD4"/>
    <w:rsid w:val="005A3F7D"/>
    <w:rsid w:val="005A7978"/>
    <w:rsid w:val="005E139C"/>
    <w:rsid w:val="005F60B5"/>
    <w:rsid w:val="006504C1"/>
    <w:rsid w:val="00651D15"/>
    <w:rsid w:val="006877FF"/>
    <w:rsid w:val="006D4121"/>
    <w:rsid w:val="006E3177"/>
    <w:rsid w:val="006E4653"/>
    <w:rsid w:val="00703393"/>
    <w:rsid w:val="007051FE"/>
    <w:rsid w:val="0073125A"/>
    <w:rsid w:val="0073796C"/>
    <w:rsid w:val="00745E88"/>
    <w:rsid w:val="007469A1"/>
    <w:rsid w:val="00753664"/>
    <w:rsid w:val="00776A2D"/>
    <w:rsid w:val="00787A38"/>
    <w:rsid w:val="008553EB"/>
    <w:rsid w:val="008665AE"/>
    <w:rsid w:val="00873622"/>
    <w:rsid w:val="0087367A"/>
    <w:rsid w:val="00883952"/>
    <w:rsid w:val="0089430D"/>
    <w:rsid w:val="008A288D"/>
    <w:rsid w:val="008E352B"/>
    <w:rsid w:val="00902784"/>
    <w:rsid w:val="0095097F"/>
    <w:rsid w:val="00965929"/>
    <w:rsid w:val="00966CF8"/>
    <w:rsid w:val="009819EF"/>
    <w:rsid w:val="009B18B0"/>
    <w:rsid w:val="009C257A"/>
    <w:rsid w:val="00A25953"/>
    <w:rsid w:val="00A372AC"/>
    <w:rsid w:val="00A41949"/>
    <w:rsid w:val="00AA5EB4"/>
    <w:rsid w:val="00AB2DF8"/>
    <w:rsid w:val="00B019E4"/>
    <w:rsid w:val="00B06DE7"/>
    <w:rsid w:val="00B51907"/>
    <w:rsid w:val="00B87A9E"/>
    <w:rsid w:val="00BB7BEA"/>
    <w:rsid w:val="00C272CC"/>
    <w:rsid w:val="00C62A7E"/>
    <w:rsid w:val="00CB1D9A"/>
    <w:rsid w:val="00CD0B77"/>
    <w:rsid w:val="00CE32FB"/>
    <w:rsid w:val="00D03ACC"/>
    <w:rsid w:val="00D24D29"/>
    <w:rsid w:val="00D3286B"/>
    <w:rsid w:val="00DC112B"/>
    <w:rsid w:val="00DD44B3"/>
    <w:rsid w:val="00E6139F"/>
    <w:rsid w:val="00ED7680"/>
    <w:rsid w:val="00EE71A1"/>
    <w:rsid w:val="00EE7423"/>
    <w:rsid w:val="00EF6B55"/>
    <w:rsid w:val="00F33DB2"/>
    <w:rsid w:val="00F35577"/>
    <w:rsid w:val="00F356BF"/>
    <w:rsid w:val="00F41A86"/>
    <w:rsid w:val="00F93166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E4C52"/>
  <w15:chartTrackingRefBased/>
  <w15:docId w15:val="{B8E4A448-3162-472D-BD36-ECF3B525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1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aliases w:val="公文标题 1"/>
    <w:basedOn w:val="a"/>
    <w:next w:val="a"/>
    <w:link w:val="10"/>
    <w:uiPriority w:val="9"/>
    <w:qFormat/>
    <w:rsid w:val="00513649"/>
    <w:pPr>
      <w:keepNext/>
      <w:keepLines/>
      <w:spacing w:line="700" w:lineRule="exact"/>
      <w:outlineLvl w:val="0"/>
    </w:pPr>
    <w:rPr>
      <w:rFonts w:ascii="Times New Roman" w:eastAsia="方正小标宋简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1 字符"/>
    <w:basedOn w:val="a0"/>
    <w:link w:val="1"/>
    <w:uiPriority w:val="9"/>
    <w:rsid w:val="00513649"/>
    <w:rPr>
      <w:rFonts w:eastAsia="方正小标宋简体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265615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54CA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5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54CA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273</Characters>
  <Application>Microsoft Office Word</Application>
  <DocSecurity>0</DocSecurity>
  <Lines>13</Lines>
  <Paragraphs>9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fffywei</cp:lastModifiedBy>
  <cp:revision>7</cp:revision>
  <dcterms:created xsi:type="dcterms:W3CDTF">2026-06-16T11:19:00Z</dcterms:created>
  <dcterms:modified xsi:type="dcterms:W3CDTF">2026-06-16T14:04:00Z</dcterms:modified>
</cp:coreProperties>
</file>